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CFA" w:rsidRPr="00502637" w:rsidRDefault="00D26CFA" w:rsidP="00BB6122">
      <w:pPr>
        <w:pStyle w:val="ListParagraph"/>
        <w:ind w:left="144"/>
        <w:jc w:val="center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  <w:r w:rsidRPr="00502637">
        <w:rPr>
          <w:rFonts w:cs="B Nazanin" w:hint="cs"/>
          <w:rtl/>
          <w:lang w:bidi="fa-IR"/>
        </w:rPr>
        <w:t>به نام خدا</w:t>
      </w: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813613" w:rsidP="00BB6122">
      <w:pPr>
        <w:pStyle w:val="ListParagraph"/>
        <w:ind w:left="144"/>
        <w:jc w:val="center"/>
        <w:rPr>
          <w:rFonts w:cs="B Nazanin"/>
          <w:noProof/>
        </w:rPr>
      </w:pPr>
      <w:r>
        <w:rPr>
          <w:rFonts w:cs="B Nazanin"/>
          <w:noProof/>
          <w:lang w:bidi="fa-IR"/>
        </w:rPr>
        <w:drawing>
          <wp:inline distT="0" distB="0" distL="0" distR="0">
            <wp:extent cx="1567815" cy="7073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310278" w:rsidRDefault="00063D4B" w:rsidP="00502637">
      <w:pPr>
        <w:pStyle w:val="ListParagraph"/>
        <w:rPr>
          <w:rFonts w:cs="B Nazanin"/>
          <w:b/>
          <w:bCs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</w:rPr>
      </w:pPr>
      <w:r w:rsidRPr="00310278">
        <w:rPr>
          <w:rFonts w:cs="B Nazanin"/>
          <w:b/>
          <w:bCs/>
          <w:rtl/>
        </w:rPr>
        <w:t>مرکز مطالعات و توسعه آموزش علوم پزشکی</w:t>
      </w:r>
      <w:r w:rsidRPr="00310278">
        <w:rPr>
          <w:rFonts w:cs="B Nazanin"/>
          <w:b/>
          <w:bCs/>
        </w:rPr>
        <w:t xml:space="preserve"> (EDC</w:t>
      </w:r>
      <w:r w:rsidRPr="00502637">
        <w:rPr>
          <w:rFonts w:cs="B Nazanin"/>
        </w:rPr>
        <w:t>)</w:t>
      </w: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BB6122" w:rsidRPr="00310278" w:rsidRDefault="00BB6122" w:rsidP="00182082">
      <w:pPr>
        <w:pStyle w:val="ListParagraph"/>
        <w:ind w:left="144"/>
        <w:rPr>
          <w:rFonts w:cs="B Nazanin"/>
          <w:b/>
          <w:bCs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درس:   </w:t>
      </w:r>
      <w:r w:rsidR="00182082">
        <w:rPr>
          <w:rFonts w:cs="B Nazanin" w:hint="cs"/>
          <w:b/>
          <w:bCs/>
          <w:rtl/>
          <w:lang w:bidi="fa-IR"/>
        </w:rPr>
        <w:t>جنین شناسی</w:t>
      </w:r>
      <w:r w:rsidR="00716422">
        <w:rPr>
          <w:rFonts w:cs="B Nazanin" w:hint="cs"/>
          <w:b/>
          <w:bCs/>
          <w:rtl/>
          <w:lang w:bidi="fa-IR"/>
        </w:rPr>
        <w:t xml:space="preserve"> پزشکی                                 </w:t>
      </w:r>
      <w:r w:rsidR="00182082">
        <w:rPr>
          <w:rFonts w:cs="B Nazanin" w:hint="cs"/>
          <w:b/>
          <w:bCs/>
          <w:rtl/>
          <w:lang w:bidi="fa-IR"/>
        </w:rPr>
        <w:t xml:space="preserve">                             </w:t>
      </w:r>
      <w:r w:rsidR="00716422">
        <w:rPr>
          <w:rFonts w:cs="B Nazanin" w:hint="cs"/>
          <w:b/>
          <w:bCs/>
          <w:rtl/>
          <w:lang w:bidi="fa-IR"/>
        </w:rPr>
        <w:t xml:space="preserve">        </w:t>
      </w:r>
      <w:r w:rsidRPr="00310278">
        <w:rPr>
          <w:rFonts w:cs="B Nazanin" w:hint="cs"/>
          <w:b/>
          <w:bCs/>
          <w:rtl/>
          <w:lang w:bidi="fa-IR"/>
        </w:rPr>
        <w:t xml:space="preserve">نام استاد: 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دکتر زهرا رشیدی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          رتبه علمی: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استادیار </w:t>
      </w:r>
    </w:p>
    <w:p w:rsidR="00BB6122" w:rsidRPr="00310278" w:rsidRDefault="00BB6122" w:rsidP="00182082">
      <w:pPr>
        <w:pStyle w:val="ListParagraph"/>
        <w:ind w:left="144"/>
        <w:rPr>
          <w:rFonts w:cs="B Nazanin"/>
          <w:b/>
          <w:bCs/>
          <w:noProof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دانشکده:     </w:t>
      </w:r>
      <w:r w:rsidR="00707234">
        <w:rPr>
          <w:rFonts w:cs="B Nazanin" w:hint="cs"/>
          <w:b/>
          <w:bCs/>
          <w:rtl/>
          <w:lang w:bidi="fa-IR"/>
        </w:rPr>
        <w:t>پزشکی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</w:t>
      </w:r>
      <w:r w:rsidR="008B5D22">
        <w:rPr>
          <w:rFonts w:cs="B Nazanin" w:hint="cs"/>
          <w:b/>
          <w:bCs/>
          <w:rtl/>
          <w:lang w:bidi="fa-IR"/>
        </w:rPr>
        <w:t xml:space="preserve">         </w:t>
      </w:r>
      <w:r w:rsidRPr="00310278">
        <w:rPr>
          <w:rFonts w:cs="B Nazanin" w:hint="cs"/>
          <w:b/>
          <w:bCs/>
          <w:rtl/>
          <w:lang w:bidi="fa-IR"/>
        </w:rPr>
        <w:t xml:space="preserve">      نام گروه آموزشی:    </w:t>
      </w:r>
      <w:r w:rsidR="00716422">
        <w:rPr>
          <w:rFonts w:cs="B Nazanin" w:hint="cs"/>
          <w:b/>
          <w:bCs/>
          <w:rtl/>
          <w:lang w:bidi="fa-IR"/>
        </w:rPr>
        <w:t xml:space="preserve">پزشکی </w:t>
      </w:r>
      <w:r w:rsidR="008B5D22">
        <w:rPr>
          <w:rFonts w:cs="B Nazanin" w:hint="cs"/>
          <w:b/>
          <w:bCs/>
          <w:rtl/>
          <w:lang w:bidi="fa-IR"/>
        </w:rPr>
        <w:t>بین الملل</w:t>
      </w:r>
      <w:r w:rsidR="00716422">
        <w:rPr>
          <w:rFonts w:cs="B Nazanin" w:hint="cs"/>
          <w:b/>
          <w:bCs/>
          <w:rtl/>
          <w:lang w:bidi="fa-IR"/>
        </w:rPr>
        <w:t xml:space="preserve">                   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>تعداد سوال</w:t>
      </w:r>
      <w:r w:rsidR="00063D4B" w:rsidRPr="00310278">
        <w:rPr>
          <w:rFonts w:cs="B Nazanin"/>
          <w:b/>
          <w:bCs/>
          <w:lang w:bidi="fa-IR"/>
        </w:rPr>
        <w:t>:</w:t>
      </w:r>
      <w:r w:rsidR="00716422">
        <w:rPr>
          <w:rFonts w:cs="B Nazanin" w:hint="cs"/>
          <w:b/>
          <w:bCs/>
          <w:rtl/>
          <w:lang w:bidi="fa-IR"/>
        </w:rPr>
        <w:t xml:space="preserve"> </w:t>
      </w:r>
      <w:r w:rsidR="00182082">
        <w:rPr>
          <w:rFonts w:cs="B Nazanin" w:hint="cs"/>
          <w:b/>
          <w:bCs/>
          <w:rtl/>
          <w:lang w:bidi="fa-IR"/>
        </w:rPr>
        <w:t>24</w:t>
      </w:r>
      <w:r w:rsidR="003537C7">
        <w:rPr>
          <w:rFonts w:cs="B Nazanin" w:hint="cs"/>
          <w:b/>
          <w:bCs/>
          <w:rtl/>
          <w:lang w:bidi="fa-IR"/>
        </w:rPr>
        <w:t xml:space="preserve"> </w:t>
      </w:r>
      <w:r w:rsidR="00B24E88" w:rsidRPr="00310278">
        <w:rPr>
          <w:rFonts w:cs="B Nazanin" w:hint="cs"/>
          <w:b/>
          <w:bCs/>
          <w:rtl/>
          <w:lang w:bidi="fa-IR"/>
        </w:rPr>
        <w:t>سوال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  <w:r w:rsidRPr="00502637">
        <w:rPr>
          <w:rFonts w:cs="B Nazanin" w:hint="cs"/>
          <w:noProof/>
          <w:rtl/>
        </w:rPr>
        <w:t xml:space="preserve">  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F95689" w:rsidP="003A1B81">
      <w:pPr>
        <w:pStyle w:val="ListParagraph"/>
        <w:ind w:left="144"/>
        <w:rPr>
          <w:rFonts w:cs="B Nazanin"/>
          <w:noProof/>
        </w:rPr>
      </w:pP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5565" t="20320" r="85725" b="7429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595365A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381.1pt;margin-top:12.8pt;width:43.55pt;height:7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5711825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1120" t="20320" r="90170" b="7429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79D1DD6" id="AutoShape 4" o:spid="_x0000_s1026" type="#_x0000_t67" style="position:absolute;margin-left:449.75pt;margin-top:12.8pt;width:43.55pt;height:79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4295" t="20320" r="86995" b="742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D99E23D" id="AutoShape 3" o:spid="_x0000_s1026" type="#_x0000_t67" style="position:absolute;margin-left:300.75pt;margin-top:12.8pt;width:43.55pt;height: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502637">
      <w:pPr>
        <w:pStyle w:val="ListParagraph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502637" w:rsidP="00502637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8920B5" w:rsidRDefault="00BB6122" w:rsidP="008920B5">
      <w:pPr>
        <w:rPr>
          <w:rFonts w:cs="B Nazanin"/>
          <w:lang w:bidi="fa-IR"/>
        </w:rPr>
      </w:pPr>
    </w:p>
    <w:tbl>
      <w:tblPr>
        <w:tblpPr w:leftFromText="180" w:rightFromText="180" w:vertAnchor="page" w:horzAnchor="margin" w:tblpXSpec="center" w:tblpY="217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771"/>
        <w:gridCol w:w="1053"/>
        <w:gridCol w:w="1748"/>
        <w:gridCol w:w="1315"/>
        <w:gridCol w:w="2017"/>
        <w:gridCol w:w="1559"/>
        <w:gridCol w:w="1764"/>
      </w:tblGrid>
      <w:tr w:rsidR="00063D4B" w:rsidRPr="00502637" w:rsidTr="00063D4B">
        <w:trPr>
          <w:trHeight w:val="1134"/>
        </w:trPr>
        <w:tc>
          <w:tcPr>
            <w:tcW w:w="14857" w:type="dxa"/>
            <w:gridSpan w:val="8"/>
            <w:shd w:val="clear" w:color="auto" w:fill="auto"/>
          </w:tcPr>
          <w:p w:rsidR="00063D4B" w:rsidRPr="00502637" w:rsidRDefault="00063D4B" w:rsidP="003019C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جدول بلوپرینت آزمون:</w:t>
            </w:r>
            <w:r w:rsidR="004E26F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019C2">
              <w:rPr>
                <w:rFonts w:cs="B Nazanin" w:hint="cs"/>
                <w:b/>
                <w:bCs/>
                <w:rtl/>
                <w:lang w:bidi="fa-IR"/>
              </w:rPr>
              <w:t>جنین شناسی</w:t>
            </w:r>
            <w:r w:rsidR="004E26F1">
              <w:rPr>
                <w:rFonts w:cs="B Nazanin" w:hint="cs"/>
                <w:b/>
                <w:bCs/>
                <w:rtl/>
                <w:lang w:bidi="fa-IR"/>
              </w:rPr>
              <w:t xml:space="preserve">  پزشکی</w:t>
            </w:r>
            <w:r w:rsidR="004E26F1"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نیمسال تحصیلی :  </w:t>
            </w:r>
            <w:r w:rsidR="00A66B63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 xml:space="preserve"> 140</w:t>
            </w:r>
            <w:r w:rsidR="00A66B63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>1403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دانشکده:  </w:t>
            </w:r>
            <w:r w:rsidR="004E26F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گروه آموزشی:  </w:t>
            </w:r>
            <w:r w:rsidR="004E26F1">
              <w:rPr>
                <w:rFonts w:cs="B Nazanin" w:hint="cs"/>
                <w:b/>
                <w:bCs/>
                <w:rtl/>
                <w:lang w:bidi="fa-IR"/>
              </w:rPr>
              <w:t>علوم تشریح</w:t>
            </w:r>
          </w:p>
        </w:tc>
      </w:tr>
      <w:tr w:rsidR="00063D4B" w:rsidRPr="00502637" w:rsidTr="00063D4B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:rsidR="00063D4B" w:rsidRPr="00502637" w:rsidRDefault="00063D4B" w:rsidP="00063D4B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771" w:type="dxa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5340" w:type="dxa"/>
            <w:gridSpan w:val="3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063D4B" w:rsidRPr="00502637" w:rsidTr="00063D4B">
        <w:trPr>
          <w:trHeight w:val="836"/>
        </w:trPr>
        <w:tc>
          <w:tcPr>
            <w:tcW w:w="630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559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1764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063A5D" w:rsidRPr="00502637" w:rsidTr="00A774D8">
        <w:tc>
          <w:tcPr>
            <w:tcW w:w="630" w:type="dxa"/>
            <w:shd w:val="clear" w:color="auto" w:fill="auto"/>
          </w:tcPr>
          <w:p w:rsidR="00063A5D" w:rsidRPr="00502637" w:rsidRDefault="00063A5D" w:rsidP="00063A5D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D" w:rsidRPr="00063A5D" w:rsidRDefault="00063A5D" w:rsidP="00063A5D">
            <w:pPr>
              <w:bidi w:val="0"/>
              <w:ind w:left="360"/>
              <w:rPr>
                <w:rFonts w:cstheme="minorHAnsi"/>
                <w:sz w:val="18"/>
                <w:szCs w:val="18"/>
              </w:rPr>
            </w:pPr>
            <w:r w:rsidRPr="00063A5D">
              <w:rPr>
                <w:rFonts w:asciiTheme="minorHAnsi" w:hAnsiTheme="minorHAnsi" w:cstheme="minorHAnsi"/>
                <w:sz w:val="18"/>
                <w:szCs w:val="18"/>
                <w:lang w:bidi="fa-IR"/>
              </w:rPr>
              <w:t xml:space="preserve">Familiarity with the science of embryology and its importance and gametogenesis including oogenesis and spermatogenesis 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63A5D" w:rsidRPr="00502637" w:rsidTr="00A774D8">
        <w:tc>
          <w:tcPr>
            <w:tcW w:w="630" w:type="dxa"/>
            <w:shd w:val="clear" w:color="auto" w:fill="auto"/>
          </w:tcPr>
          <w:p w:rsidR="00063A5D" w:rsidRPr="00502637" w:rsidRDefault="00063A5D" w:rsidP="00063A5D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D" w:rsidRPr="00063A5D" w:rsidRDefault="00063A5D" w:rsidP="00063A5D">
            <w:pPr>
              <w:bidi w:val="0"/>
              <w:ind w:left="360"/>
              <w:rPr>
                <w:rFonts w:cstheme="minorHAnsi"/>
                <w:sz w:val="18"/>
                <w:szCs w:val="18"/>
              </w:rPr>
            </w:pPr>
            <w:r w:rsidRPr="00063A5D">
              <w:rPr>
                <w:rFonts w:asciiTheme="minorHAnsi" w:hAnsiTheme="minorHAnsi" w:cstheme="minorHAnsi"/>
                <w:sz w:val="18"/>
                <w:szCs w:val="18"/>
                <w:lang w:bidi="fa-IR"/>
              </w:rPr>
              <w:t>Familiarity with the changes made during the first week of fetal development (from ovulation to implantation)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63A5D" w:rsidRPr="00502637" w:rsidTr="00A774D8">
        <w:tc>
          <w:tcPr>
            <w:tcW w:w="630" w:type="dxa"/>
            <w:shd w:val="clear" w:color="auto" w:fill="auto"/>
          </w:tcPr>
          <w:p w:rsidR="00063A5D" w:rsidRPr="00502637" w:rsidRDefault="00063A5D" w:rsidP="00063A5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D" w:rsidRPr="00063A5D" w:rsidRDefault="00063A5D" w:rsidP="00063A5D">
            <w:pPr>
              <w:bidi w:val="0"/>
              <w:ind w:left="360"/>
              <w:rPr>
                <w:rFonts w:cstheme="minorHAnsi"/>
                <w:sz w:val="18"/>
                <w:szCs w:val="18"/>
              </w:rPr>
            </w:pPr>
            <w:r w:rsidRPr="00063A5D">
              <w:rPr>
                <w:rFonts w:asciiTheme="minorHAnsi" w:hAnsiTheme="minorHAnsi" w:cstheme="minorHAnsi"/>
                <w:sz w:val="18"/>
                <w:szCs w:val="18"/>
                <w:lang w:bidi="fa-IR"/>
              </w:rPr>
              <w:t>Familiarity with how the fetus develops during the second week (two-layer germ disc)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63A5D" w:rsidRPr="00502637" w:rsidTr="00A774D8">
        <w:trPr>
          <w:trHeight w:val="276"/>
        </w:trPr>
        <w:tc>
          <w:tcPr>
            <w:tcW w:w="630" w:type="dxa"/>
            <w:shd w:val="clear" w:color="auto" w:fill="auto"/>
          </w:tcPr>
          <w:p w:rsidR="00063A5D" w:rsidRPr="00502637" w:rsidRDefault="00063A5D" w:rsidP="00063A5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  <w:bookmarkStart w:id="0" w:name="_GoBack"/>
            <w:bookmarkEnd w:id="0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D" w:rsidRPr="00063A5D" w:rsidRDefault="00063A5D" w:rsidP="00063A5D">
            <w:pPr>
              <w:bidi w:val="0"/>
              <w:ind w:left="360"/>
              <w:rPr>
                <w:rFonts w:cstheme="minorHAnsi"/>
                <w:sz w:val="18"/>
                <w:szCs w:val="18"/>
              </w:rPr>
            </w:pPr>
            <w:r w:rsidRPr="00063A5D">
              <w:rPr>
                <w:rFonts w:asciiTheme="minorHAnsi" w:hAnsiTheme="minorHAnsi" w:cstheme="minorHAnsi"/>
                <w:sz w:val="18"/>
                <w:szCs w:val="18"/>
                <w:lang w:bidi="fa-IR"/>
              </w:rPr>
              <w:t>Familiarity with how the fetus develops during the and the third week (three-layer embryo)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63A5D" w:rsidRPr="00502637" w:rsidTr="00A774D8">
        <w:tc>
          <w:tcPr>
            <w:tcW w:w="630" w:type="dxa"/>
            <w:shd w:val="clear" w:color="auto" w:fill="auto"/>
          </w:tcPr>
          <w:p w:rsidR="00063A5D" w:rsidRPr="00502637" w:rsidRDefault="00063A5D" w:rsidP="00063A5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D" w:rsidRPr="00063A5D" w:rsidRDefault="00063A5D" w:rsidP="00063A5D">
            <w:pPr>
              <w:bidi w:val="0"/>
              <w:ind w:left="360"/>
              <w:rPr>
                <w:rFonts w:cstheme="minorHAnsi"/>
                <w:sz w:val="18"/>
                <w:szCs w:val="18"/>
              </w:rPr>
            </w:pPr>
            <w:r w:rsidRPr="00063A5D">
              <w:rPr>
                <w:rFonts w:asciiTheme="minorHAnsi" w:hAnsiTheme="minorHAnsi" w:cstheme="minorHAnsi"/>
                <w:sz w:val="18"/>
                <w:szCs w:val="18"/>
                <w:lang w:bidi="fa-IR"/>
              </w:rPr>
              <w:t>Familiarity with how the fetus develops in the embryonic period (third to eighth week)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63A5D" w:rsidRPr="00502637" w:rsidTr="00A774D8">
        <w:tc>
          <w:tcPr>
            <w:tcW w:w="630" w:type="dxa"/>
            <w:shd w:val="clear" w:color="auto" w:fill="auto"/>
          </w:tcPr>
          <w:p w:rsidR="00063A5D" w:rsidRPr="00502637" w:rsidRDefault="00063A5D" w:rsidP="00063A5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6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D" w:rsidRPr="00063A5D" w:rsidRDefault="00063A5D" w:rsidP="00063A5D">
            <w:pPr>
              <w:bidi w:val="0"/>
              <w:ind w:left="360"/>
              <w:rPr>
                <w:rFonts w:cstheme="minorHAnsi"/>
                <w:sz w:val="18"/>
                <w:szCs w:val="18"/>
              </w:rPr>
            </w:pPr>
            <w:r w:rsidRPr="00063A5D">
              <w:rPr>
                <w:rFonts w:asciiTheme="minorHAnsi" w:hAnsiTheme="minorHAnsi" w:cstheme="minorHAnsi"/>
                <w:sz w:val="18"/>
                <w:szCs w:val="18"/>
                <w:lang w:bidi="fa-IR"/>
              </w:rPr>
              <w:t xml:space="preserve">Familiarity with fetal growth and changes during the fetal period (third month to birth), Acquaintance with twins. 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63A5D" w:rsidRPr="00502637" w:rsidTr="00A774D8">
        <w:tc>
          <w:tcPr>
            <w:tcW w:w="630" w:type="dxa"/>
            <w:shd w:val="clear" w:color="auto" w:fill="auto"/>
          </w:tcPr>
          <w:p w:rsidR="00063A5D" w:rsidRPr="00502637" w:rsidRDefault="00063A5D" w:rsidP="00063A5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7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5D" w:rsidRDefault="00063A5D" w:rsidP="00063A5D">
            <w:r w:rsidRPr="00F22E00">
              <w:rPr>
                <w:rFonts w:asciiTheme="minorHAnsi" w:hAnsiTheme="minorHAnsi" w:cstheme="minorHAnsi"/>
                <w:sz w:val="18"/>
                <w:szCs w:val="18"/>
                <w:lang w:bidi="fa-IR"/>
              </w:rPr>
              <w:t>Familiarity with the birth defects and congenital anomalies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63A5D" w:rsidRPr="00502637" w:rsidTr="00063D4B">
        <w:tc>
          <w:tcPr>
            <w:tcW w:w="630" w:type="dxa"/>
            <w:shd w:val="clear" w:color="auto" w:fill="auto"/>
          </w:tcPr>
          <w:p w:rsidR="00063A5D" w:rsidRPr="00502637" w:rsidRDefault="00063A5D" w:rsidP="00063A5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63A5D" w:rsidRPr="00502637" w:rsidRDefault="00063A5D" w:rsidP="00063A5D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63A5D" w:rsidRPr="00502637" w:rsidTr="00063D4B">
        <w:tc>
          <w:tcPr>
            <w:tcW w:w="630" w:type="dxa"/>
            <w:shd w:val="clear" w:color="auto" w:fill="auto"/>
          </w:tcPr>
          <w:p w:rsidR="00063A5D" w:rsidRPr="00502637" w:rsidRDefault="00063A5D" w:rsidP="00063A5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63A5D" w:rsidRPr="00502637" w:rsidTr="00063D4B">
        <w:tc>
          <w:tcPr>
            <w:tcW w:w="630" w:type="dxa"/>
            <w:shd w:val="clear" w:color="auto" w:fill="auto"/>
          </w:tcPr>
          <w:p w:rsidR="00063A5D" w:rsidRPr="00502637" w:rsidRDefault="00063A5D" w:rsidP="00063A5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63A5D" w:rsidRPr="00502637" w:rsidRDefault="00063A5D" w:rsidP="00063A5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B6122" w:rsidRPr="00502637" w:rsidRDefault="00BB6122" w:rsidP="00063D4B">
      <w:pPr>
        <w:pStyle w:val="ListParagraph"/>
        <w:ind w:left="144"/>
        <w:rPr>
          <w:rFonts w:cs="B Nazanin"/>
          <w:rtl/>
          <w:lang w:bidi="fa-IR"/>
        </w:rPr>
      </w:pPr>
    </w:p>
    <w:sectPr w:rsidR="00BB6122" w:rsidRPr="00502637" w:rsidSect="00D26CFA">
      <w:pgSz w:w="16839" w:h="11907" w:orient="landscape" w:code="9"/>
      <w:pgMar w:top="432" w:right="432" w:bottom="432" w:left="432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D9C" w:rsidRDefault="00CD5D9C" w:rsidP="00D26CFA">
      <w:r>
        <w:separator/>
      </w:r>
    </w:p>
  </w:endnote>
  <w:endnote w:type="continuationSeparator" w:id="0">
    <w:p w:rsidR="00CD5D9C" w:rsidRDefault="00CD5D9C" w:rsidP="00D2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D9C" w:rsidRDefault="00CD5D9C" w:rsidP="00D26CFA">
      <w:r>
        <w:separator/>
      </w:r>
    </w:p>
  </w:footnote>
  <w:footnote w:type="continuationSeparator" w:id="0">
    <w:p w:rsidR="00CD5D9C" w:rsidRDefault="00CD5D9C" w:rsidP="00D26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2C15FE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E5637"/>
    <w:multiLevelType w:val="hybridMultilevel"/>
    <w:tmpl w:val="63CE4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A3056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003A6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126E53"/>
    <w:multiLevelType w:val="hybridMultilevel"/>
    <w:tmpl w:val="49F25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145E68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FA"/>
    <w:rsid w:val="0000219E"/>
    <w:rsid w:val="00027C1D"/>
    <w:rsid w:val="000308AC"/>
    <w:rsid w:val="00044652"/>
    <w:rsid w:val="00063A5D"/>
    <w:rsid w:val="00063D4B"/>
    <w:rsid w:val="00095B8F"/>
    <w:rsid w:val="000A2033"/>
    <w:rsid w:val="001049C3"/>
    <w:rsid w:val="00182082"/>
    <w:rsid w:val="001B1EEC"/>
    <w:rsid w:val="001C3612"/>
    <w:rsid w:val="001D6704"/>
    <w:rsid w:val="001E3964"/>
    <w:rsid w:val="00241666"/>
    <w:rsid w:val="00257401"/>
    <w:rsid w:val="00284D82"/>
    <w:rsid w:val="002D09AE"/>
    <w:rsid w:val="003019C2"/>
    <w:rsid w:val="00310278"/>
    <w:rsid w:val="00314319"/>
    <w:rsid w:val="003537C7"/>
    <w:rsid w:val="003A1B81"/>
    <w:rsid w:val="003D6E0A"/>
    <w:rsid w:val="00411527"/>
    <w:rsid w:val="004A7008"/>
    <w:rsid w:val="004B350C"/>
    <w:rsid w:val="004E26F1"/>
    <w:rsid w:val="004E4C48"/>
    <w:rsid w:val="004F48B8"/>
    <w:rsid w:val="00502637"/>
    <w:rsid w:val="00596A7F"/>
    <w:rsid w:val="005E19AA"/>
    <w:rsid w:val="00630720"/>
    <w:rsid w:val="0065644A"/>
    <w:rsid w:val="00670372"/>
    <w:rsid w:val="00692242"/>
    <w:rsid w:val="006B49FB"/>
    <w:rsid w:val="006D4A30"/>
    <w:rsid w:val="006E0F4F"/>
    <w:rsid w:val="00707234"/>
    <w:rsid w:val="00716422"/>
    <w:rsid w:val="00813613"/>
    <w:rsid w:val="008920B5"/>
    <w:rsid w:val="008941A9"/>
    <w:rsid w:val="008B5D22"/>
    <w:rsid w:val="008D5ECA"/>
    <w:rsid w:val="00927E8C"/>
    <w:rsid w:val="00952E33"/>
    <w:rsid w:val="009D118A"/>
    <w:rsid w:val="00A06302"/>
    <w:rsid w:val="00A116C0"/>
    <w:rsid w:val="00A66B63"/>
    <w:rsid w:val="00A72705"/>
    <w:rsid w:val="00AC6863"/>
    <w:rsid w:val="00AC79FB"/>
    <w:rsid w:val="00B24E88"/>
    <w:rsid w:val="00B3105E"/>
    <w:rsid w:val="00B52F76"/>
    <w:rsid w:val="00B953D4"/>
    <w:rsid w:val="00BB6122"/>
    <w:rsid w:val="00C65AA9"/>
    <w:rsid w:val="00CD5D9C"/>
    <w:rsid w:val="00D028A6"/>
    <w:rsid w:val="00D26CFA"/>
    <w:rsid w:val="00D72D26"/>
    <w:rsid w:val="00DF65D8"/>
    <w:rsid w:val="00EF5D60"/>
    <w:rsid w:val="00F04F59"/>
    <w:rsid w:val="00F04FE4"/>
    <w:rsid w:val="00F32824"/>
    <w:rsid w:val="00F95689"/>
    <w:rsid w:val="00FD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EDE66BCA-A914-440A-8F74-14E7B189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 Nazani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CFA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C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table" w:styleId="TableGrid">
    <w:name w:val="Table Grid"/>
    <w:basedOn w:val="TableNormal"/>
    <w:uiPriority w:val="59"/>
    <w:rsid w:val="00BB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70906616</dc:creator>
  <cp:lastModifiedBy>USER</cp:lastModifiedBy>
  <cp:revision>9</cp:revision>
  <dcterms:created xsi:type="dcterms:W3CDTF">2024-09-14T08:59:00Z</dcterms:created>
  <dcterms:modified xsi:type="dcterms:W3CDTF">2024-09-14T09:08:00Z</dcterms:modified>
</cp:coreProperties>
</file>